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F4" w:rsidRDefault="003523F4" w:rsidP="003523F4">
      <w:pPr>
        <w:widowControl/>
        <w:spacing w:line="300" w:lineRule="exact"/>
        <w:textAlignment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附件2</w:t>
      </w:r>
    </w:p>
    <w:p w:rsidR="003523F4" w:rsidRDefault="003523F4" w:rsidP="003523F4">
      <w:pPr>
        <w:spacing w:line="600" w:lineRule="exact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color w:val="000000"/>
          <w:sz w:val="36"/>
          <w:szCs w:val="36"/>
        </w:rPr>
        <w:t>优秀基层农广校校长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662"/>
        <w:gridCol w:w="4612"/>
        <w:gridCol w:w="1950"/>
      </w:tblGrid>
      <w:tr w:rsidR="003523F4" w:rsidTr="00B45F77">
        <w:trPr>
          <w:trHeight w:val="397"/>
          <w:jc w:val="center"/>
        </w:trPr>
        <w:tc>
          <w:tcPr>
            <w:tcW w:w="77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3523F4" w:rsidRDefault="003523F4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 号</w:t>
            </w:r>
          </w:p>
        </w:tc>
        <w:tc>
          <w:tcPr>
            <w:tcW w:w="16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4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职 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务</w:t>
            </w:r>
            <w:proofErr w:type="gramEnd"/>
          </w:p>
        </w:tc>
      </w:tr>
      <w:tr w:rsidR="003523F4" w:rsidTr="00B45F77">
        <w:trPr>
          <w:trHeight w:val="312"/>
          <w:jc w:val="center"/>
        </w:trPr>
        <w:tc>
          <w:tcPr>
            <w:tcW w:w="7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邓应强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北京市农业广播电视学校顺义区分校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张隽谊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北京市通州区农广校宋庄镇成人学校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校长、党支部书记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孟海英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河北省农业广播电视学校秦皇岛分校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冀彦忠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河北省农业广播电视学校武安分校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夏伟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中央农业广播电视学校河北省赤城县分校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李志丽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中央农业广播学校新河县分校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纪少军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中央农业广播电视学校深泽分校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常务副校长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焦桂华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河北省农业广播电视学校滦州市分校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王金凤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河北省农业广播电视学校永清县分校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杨义宁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省</w:t>
            </w:r>
            <w:r>
              <w:rPr>
                <w:rFonts w:ascii="Times New Roman" w:eastAsia="仿宋" w:hAnsi="Times New Roman" w:cs="Times New Roman"/>
                <w:sz w:val="22"/>
              </w:rPr>
              <w:t>农业广播学校故城县分校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邓建红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山西省灵丘县现代农业发展中心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杨春立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内蒙古自治区巴彦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淖尔市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临河区农业广播电视学校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王平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内蒙古自治区乌兰察布市凉城县农牧和科技局（中央农业广播电视学校凉城分校）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张晓荣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内蒙古自治区赤峰市农牧技术推广中心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党委专职副书记、农广校校长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贾凤松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辽宁省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喀左县农业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发展服务中心（辽宁省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喀左县农业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广播电视学校）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凌莉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辽宁省大连市农业广播电视学校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黄馨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吉林省通化县农民科技教育中心（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吉</w:t>
            </w:r>
            <w:r>
              <w:rPr>
                <w:rFonts w:ascii="Times New Roman" w:eastAsia="仿宋" w:hAnsi="Times New Roman" w:cs="Times New Roman"/>
                <w:sz w:val="22"/>
              </w:rPr>
              <w:t>林省农业广播电视学校通化县分校）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党组书记、主任（校长）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李雪松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吉林省通榆县农民科技教育中心（通榆县农业广播电视学校）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主任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)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、党组书记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lastRenderedPageBreak/>
              <w:t>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常占江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吉林省榆树市农民科技教育中心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主任（校长）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孙向民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吉林省长岭县农民科技教育中心（吉林省农业广播电视学校长岭县分校）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党组书记、主任（校长）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刘书佳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吉林省双辽市农民科技教育中心（吉林省双辽市农业广播电视学校）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王炜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黑龙江省哈尔滨市农业科学院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（哈尔滨市农广校）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白春来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黑龙江省农业广播电视学校海林分校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于学君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黑龙江省七台河市农村合作经济服务中心（黑龙江省农业广播电视学校七台河分校）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郭立辉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黑龙江省肇源县职业技术教育中心学校（中央农业广播学校黑龙江省肇源分校）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黄军平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上海市奉贤区农民科技教育培训中心（上海市农业广播电视学校奉贤区分校）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党支部书记、主任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高锦秀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江苏省农业广播电视学校淮安市淮阴区分校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孙宪雪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江苏省农业广播电视学校灌南县分校（灌南县农民科技教育培训中心）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董建强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江苏省阜宁县农业干部学校（江苏省农业广播电视学校阜宁县分校）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郑伟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江苏省扬州市农业技术综合服务中心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校长（主任）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刘勇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江苏省盐城市大丰区农业干部学校（江苏省农业广播电视学校盐城市大丰区分校）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罗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鸷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>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浙江省衢州市乡村人才科教中心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主任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顾万帆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浙江省杭州市余杭区农民素质教育服务总站（浙江省农业广播电视学校杭州市余杭区分校）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钱英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浙江省绍兴市柯桥区农业技术培训学校（浙江省农业广播电视学校柯桥区分校）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党支部书记、副校长（主持工作）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李必好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安徽省农业广播电视学校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桐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城市分校（安徽省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桐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城市农民科技教育培训中心）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张雪山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安徽省农业广播电视学校固镇分校（安徽省固镇县农民科技培训中心）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申育红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安徽省</w:t>
            </w:r>
            <w:r>
              <w:rPr>
                <w:rFonts w:ascii="Times New Roman" w:eastAsia="仿宋" w:hAnsi="Times New Roman" w:cs="Times New Roman"/>
                <w:sz w:val="22"/>
              </w:rPr>
              <w:t>界首市乡村振兴学院（中央农业广播电视学校界首市分校）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副校长（主持工作）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丁玲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安徽省淮北市农业科技教育中心（淮北市农业广播电视学校）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主任（校长）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lastRenderedPageBreak/>
              <w:t>39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陈新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安徽省农业广播电视学校凤阳县分校（凤阳县农民科技教育培训中心）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副校长（主持工作）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周三喜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安徽省农业广播电视学校枞阳县分校（枞阳县农民科技教育培训中心）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副校长（主持工作）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卢义华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福建省永定县农业农村局（福建省农业广播电视学校龙岩市永定区分校）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常务副校长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马京伟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山东省济南市章丘区农业发展服务中心（山东省农业广播电视学校济南市章丘区分校）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王超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山东省泰安市农业技术推广中心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培训科（农广校）校长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于执国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青岛市即墨区农业农村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局农村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科技教育培训科（即墨区农业广播电视学校）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李玉华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山东省寿光市农业技术推广中心（山东省农业广播电视学校寿光市分校）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副主任、培训科科长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毕玉根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山东省菏泽市牡丹区农业技术推广中心（山东省农业广播电视学校菏泽市牡丹区分校）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崔心燕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山东省德州市陵城区农业技术推广中心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农广校校长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姜秀芹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山东省高唐县农业技术推广中心（山东省农业广播电视学校高唐县分校）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王凤雷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河南省农业广播电视学校夏邑分校（夏邑县农民教育中心）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许毅戈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河南省栾川县农业技术推广服务中心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潘秀兰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河南省开封市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祥符区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农业农村综合发展服务中心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湖北省农业广播电视学校荆门分校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常务副校长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郑先凯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湖北省石首市农业技术培训学校（湖北省农业广播电视学校石首分校）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宋小平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湖北省农业广播电视学校谷城分校（谷城县农民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科技</w:t>
            </w:r>
            <w:r>
              <w:rPr>
                <w:rFonts w:ascii="Times New Roman" w:eastAsia="仿宋" w:hAnsi="Times New Roman" w:cs="Times New Roman"/>
                <w:sz w:val="22"/>
              </w:rPr>
              <w:t>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支部书记、副校长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漆杏华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湖北省团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风县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农业技术促进中心（湖北省农业广播电视学校团风分校）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常务副校长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贵艳林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湖北省农业广播电视学校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襄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州区分校（襄州区农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民</w:t>
            </w:r>
            <w:r>
              <w:rPr>
                <w:rFonts w:ascii="Times New Roman" w:eastAsia="仿宋" w:hAnsi="Times New Roman" w:cs="Times New Roman"/>
                <w:sz w:val="22"/>
              </w:rPr>
              <w:t>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支部书记、副校长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龙秀超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湖南省农业广播电视学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校花垣县分校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欧阳娟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湖南省农业广播电视学校宁远县分校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彭铁柱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湖南省长沙县农业综合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技术推广</w:t>
            </w:r>
            <w:r>
              <w:rPr>
                <w:rFonts w:ascii="Times New Roman" w:eastAsia="仿宋" w:hAnsi="Times New Roman" w:cs="Times New Roman"/>
                <w:sz w:val="22"/>
              </w:rPr>
              <w:t>服务中心（湖南省农业广播电视学校长沙县分校）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lastRenderedPageBreak/>
              <w:t>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孙秦川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湖南省澧县农民教育办公室（湖南省农业广播电视学校澧县分校）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主任、校长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黄恒文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广西农业广播电视学校藤县分校（藤县农民科技教育培训中心）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韦受爱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  <w:r>
              <w:rPr>
                <w:rFonts w:ascii="Times New Roman" w:eastAsia="仿宋" w:hAnsi="Times New Roman" w:cs="Times New Roman"/>
                <w:sz w:val="22"/>
              </w:rPr>
              <w:t>宾阳县农业农村综合服务中心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副主任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漆建波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重庆市农业广播电视学校万州区分校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李红梅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重庆市荣昌区农业技术推广站（重庆市农业广播电视学校荣昌区分校）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柳莉平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四川省农业广播电视学校岳池县分校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钟波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四川省农业广播电视学校简阳市分校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书记、校长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唐玲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四川省农业广播电视学校乐至县分校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伍华英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四川省农业广播电视学校蓬安县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分</w:t>
            </w:r>
            <w:r>
              <w:rPr>
                <w:rFonts w:ascii="Times New Roman" w:eastAsia="仿宋" w:hAnsi="Times New Roman" w:cs="Times New Roman"/>
                <w:sz w:val="22"/>
              </w:rPr>
              <w:t>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副校长（主持工作）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钟世彬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四川省农业广播电视学校高县分校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韩梅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学校达州市中心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副校长（主持工作）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段胜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贵州省六盘水市水城区农业广播电视学校（六盘水市水城区农业教育培训中心）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周道黔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贵州省黔西市农业广播电视学校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付晴岚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云南省农业广播电视学校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甘妮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元阳县农业广播电视学校（元阳县农民科技教育培训中心）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梁斌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云南省农业广播电视学校罗平县分校（罗平县农民科技教育培训中心）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苏艳萍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中央农业广播电视学校云南省楚雄州分校（楚雄州农民科技教育培训中心）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吴学智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云南省农业广播电视学校丘北县分校（丘北县农民科技教育培训中心）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杨建华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云南省昆明市晋宁区农民科技教育培训中心（云南省农业广播电视学校晋宁区分校）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主任（校长）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79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刘莺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云南省农业广播电视学校曲靖市分校（曲靖市农民科技教育培训中心）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宋利山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陕西省农业广播电视学校延安市分校（延安市农民科技教育培训中心）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lastRenderedPageBreak/>
              <w:t>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吴艳茹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陕西省农业广播电视学校渭南市分校（渭南市农民科技教育培训中心）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张雪侠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陕西省农业广播电视学校略阳县分校（略阳县农民科技教育培训中心）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李文智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陕西省眉县农业宣传信息培训中心（陕西省农业广播电视学校眉县分校）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副主任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龚太华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陕西省岚皋县农业科技服务中心（陕西省农业广播电视学校岚皋县分校）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王卫东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陕西省丹凤县农民科技教育信息中心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主任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孙磊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陕西省农业广播电视学校韩城分校（韩城市农民科技教育培训中心）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魏金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甘肃省陇西县农民教育培训监督管理中心（陇西县农广校）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雪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炳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甘肃省华亭市农业广播电视学校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89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王道霞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中央农业广播电视学校天祝县分校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刘江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甘肃省农业广播电视学校西和县分校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王玉杰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甘肃省农业广播电视学校华池分校（华池县农民教育培训中心）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赵永德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青海省西宁市湟中区农业技术推广中心（青海省农业广播电视学校湟中分校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主任（校长）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祁兰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青海省大通县农业技术推广中心（青海省农业广播电视学校大通县分校）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马存君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宁夏自治区彭阳县农业技术推广服务中心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农广校校长、副主任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魏春艳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新疆农业广播电视学校伊犁州分校（伊犁州农牧民科技教育培训中心）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李军福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新疆农业广播电视学校鄯善县分校（鄯善县农业科技教育培训中心）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党支部书记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努尔曼古丽</w:t>
            </w:r>
            <w:r>
              <w:rPr>
                <w:rFonts w:ascii="Times New Roman" w:eastAsia="仿宋" w:hAnsi="Times New Roman" w:cs="Times New Roman"/>
                <w:sz w:val="22"/>
              </w:rPr>
              <w:t>•</w:t>
            </w:r>
            <w:r>
              <w:rPr>
                <w:rFonts w:ascii="Times New Roman" w:eastAsia="仿宋" w:hAnsi="Times New Roman" w:cs="Times New Roman"/>
                <w:sz w:val="22"/>
              </w:rPr>
              <w:t>西力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力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新疆农业广播电视学校阿克陶县分校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党支部书记、副校长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</w:rPr>
              <w:t>罗鹏</w:t>
            </w:r>
            <w:proofErr w:type="gram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新疆农业广播电视学校巩留县分校（巩留县农牧民科技教育培训中心）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于杰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新疆兵团第七师</w:t>
            </w:r>
            <w:r>
              <w:rPr>
                <w:rFonts w:ascii="Times New Roman" w:eastAsia="仿宋" w:hAnsi="Times New Roman" w:cs="Times New Roman"/>
                <w:sz w:val="22"/>
              </w:rPr>
              <w:t>124</w:t>
            </w:r>
            <w:r>
              <w:rPr>
                <w:rFonts w:ascii="Times New Roman" w:eastAsia="仿宋" w:hAnsi="Times New Roman" w:cs="Times New Roman"/>
                <w:sz w:val="22"/>
              </w:rPr>
              <w:t>团农广校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校长</w:t>
            </w:r>
          </w:p>
        </w:tc>
      </w:tr>
      <w:tr w:rsidR="003523F4" w:rsidTr="00B45F77">
        <w:trPr>
          <w:trHeight w:val="640"/>
          <w:jc w:val="center"/>
        </w:trPr>
        <w:tc>
          <w:tcPr>
            <w:tcW w:w="7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刘斌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黑龙江省农垦管理干部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学院北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安分院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23F4" w:rsidRDefault="003523F4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党委书记</w:t>
            </w:r>
          </w:p>
        </w:tc>
      </w:tr>
    </w:tbl>
    <w:p w:rsidR="003523F4" w:rsidRDefault="003523F4" w:rsidP="003523F4">
      <w:pPr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hint="eastAsia"/>
        </w:rPr>
        <w:br w:type="page"/>
      </w:r>
    </w:p>
    <w:p w:rsidR="003523F4" w:rsidRDefault="003523F4"/>
    <w:sectPr w:rsidR="0035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F4"/>
    <w:rsid w:val="0035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68EE8-5197-4D5C-85E8-01F73F1D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autoRedefine/>
    <w:qFormat/>
    <w:rsid w:val="003523F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3523F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2024-10-12T05:43:00Z</dcterms:created>
  <dcterms:modified xsi:type="dcterms:W3CDTF">2024-10-12T05:43:00Z</dcterms:modified>
</cp:coreProperties>
</file>